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1DCDE" w14:textId="77777777" w:rsidR="00D264E2" w:rsidRDefault="00000000">
      <w:pPr>
        <w:adjustRightInd w:val="0"/>
        <w:snapToGrid w:val="0"/>
        <w:rPr>
          <w:szCs w:val="32"/>
        </w:rPr>
      </w:pPr>
      <w:r>
        <w:rPr>
          <w:rFonts w:ascii="黑体" w:eastAsia="黑体" w:hAnsi="黑体"/>
          <w:szCs w:val="32"/>
        </w:rPr>
        <w:t>附件1</w:t>
      </w:r>
    </w:p>
    <w:p w14:paraId="7CC314C0" w14:textId="77777777" w:rsidR="00D264E2"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2FFFD5D" w14:textId="77777777" w:rsidR="00D264E2" w:rsidRDefault="00D264E2">
      <w:pPr>
        <w:adjustRightInd w:val="0"/>
        <w:snapToGrid w:val="0"/>
        <w:spacing w:afterLines="50" w:after="156"/>
        <w:rPr>
          <w:b/>
          <w:sz w:val="24"/>
          <w:szCs w:val="24"/>
        </w:rPr>
      </w:pPr>
    </w:p>
    <w:p w14:paraId="11A7BD1E" w14:textId="77777777" w:rsidR="00D264E2"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264E2" w14:paraId="47142ADA" w14:textId="77777777">
        <w:trPr>
          <w:trHeight w:val="680"/>
        </w:trPr>
        <w:tc>
          <w:tcPr>
            <w:tcW w:w="1771" w:type="dxa"/>
            <w:vAlign w:val="center"/>
          </w:tcPr>
          <w:p w14:paraId="6B0EE3B0" w14:textId="77777777" w:rsidR="00D264E2"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99C9530" w14:textId="1FB7771E" w:rsidR="00D264E2" w:rsidRDefault="00487A88" w:rsidP="00487A88">
            <w:pPr>
              <w:adjustRightInd w:val="0"/>
              <w:snapToGrid w:val="0"/>
              <w:jc w:val="center"/>
              <w:rPr>
                <w:rFonts w:ascii="宋体" w:eastAsia="宋体" w:hAnsi="宋体"/>
                <w:sz w:val="21"/>
                <w:szCs w:val="21"/>
              </w:rPr>
            </w:pPr>
            <w:r w:rsidRPr="00487A88">
              <w:rPr>
                <w:rFonts w:eastAsia="宋体" w:hint="eastAsia"/>
                <w:sz w:val="21"/>
                <w:szCs w:val="18"/>
              </w:rPr>
              <w:t>南通市通州区交通运输局</w:t>
            </w:r>
            <w:r w:rsidRPr="00487A88">
              <w:rPr>
                <w:rFonts w:eastAsia="宋体" w:hint="eastAsia"/>
                <w:sz w:val="21"/>
                <w:szCs w:val="18"/>
              </w:rPr>
              <w:t>228</w:t>
            </w:r>
            <w:r w:rsidRPr="00487A88">
              <w:rPr>
                <w:rFonts w:eastAsia="宋体" w:hint="eastAsia"/>
                <w:sz w:val="21"/>
                <w:szCs w:val="18"/>
              </w:rPr>
              <w:t>国道南通通州段工程</w:t>
            </w:r>
          </w:p>
        </w:tc>
      </w:tr>
      <w:tr w:rsidR="00D264E2" w14:paraId="461ADFB3" w14:textId="77777777">
        <w:trPr>
          <w:trHeight w:val="680"/>
        </w:trPr>
        <w:tc>
          <w:tcPr>
            <w:tcW w:w="9060" w:type="dxa"/>
            <w:gridSpan w:val="3"/>
            <w:vAlign w:val="center"/>
          </w:tcPr>
          <w:p w14:paraId="6BBCD3EB" w14:textId="77777777" w:rsidR="00D264E2"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264E2" w14:paraId="17C4F34C" w14:textId="77777777">
        <w:trPr>
          <w:trHeight w:val="10105"/>
        </w:trPr>
        <w:tc>
          <w:tcPr>
            <w:tcW w:w="1771" w:type="dxa"/>
            <w:vAlign w:val="center"/>
          </w:tcPr>
          <w:p w14:paraId="10049D4A" w14:textId="77777777" w:rsidR="00D264E2"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C12C965" w14:textId="77777777" w:rsidR="00D264E2"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264E2" w14:paraId="65D9916D" w14:textId="77777777">
        <w:trPr>
          <w:trHeight w:val="680"/>
        </w:trPr>
        <w:tc>
          <w:tcPr>
            <w:tcW w:w="9060" w:type="dxa"/>
            <w:gridSpan w:val="3"/>
            <w:vAlign w:val="center"/>
          </w:tcPr>
          <w:p w14:paraId="79B668A6" w14:textId="77777777" w:rsidR="00D264E2" w:rsidRDefault="0000000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264E2" w14:paraId="156B4E7E" w14:textId="77777777">
        <w:trPr>
          <w:trHeight w:val="680"/>
        </w:trPr>
        <w:tc>
          <w:tcPr>
            <w:tcW w:w="9060" w:type="dxa"/>
            <w:gridSpan w:val="3"/>
            <w:vAlign w:val="center"/>
          </w:tcPr>
          <w:p w14:paraId="66ACFCCE" w14:textId="77777777" w:rsidR="00D264E2"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264E2" w14:paraId="7590C58A" w14:textId="77777777">
        <w:trPr>
          <w:trHeight w:val="680"/>
        </w:trPr>
        <w:tc>
          <w:tcPr>
            <w:tcW w:w="4226" w:type="dxa"/>
            <w:gridSpan w:val="2"/>
            <w:vAlign w:val="center"/>
          </w:tcPr>
          <w:p w14:paraId="50AF0194"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4DC6161" w14:textId="77777777" w:rsidR="00D264E2" w:rsidRDefault="00D264E2">
            <w:pPr>
              <w:adjustRightInd w:val="0"/>
              <w:snapToGrid w:val="0"/>
              <w:rPr>
                <w:rFonts w:ascii="宋体" w:eastAsia="宋体" w:hAnsi="宋体"/>
                <w:sz w:val="21"/>
                <w:szCs w:val="21"/>
              </w:rPr>
            </w:pPr>
          </w:p>
        </w:tc>
      </w:tr>
      <w:tr w:rsidR="00D264E2" w14:paraId="709E611D" w14:textId="77777777">
        <w:trPr>
          <w:trHeight w:val="680"/>
        </w:trPr>
        <w:tc>
          <w:tcPr>
            <w:tcW w:w="4226" w:type="dxa"/>
            <w:gridSpan w:val="2"/>
            <w:vAlign w:val="center"/>
          </w:tcPr>
          <w:p w14:paraId="4DF73046"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F03D210" w14:textId="77777777" w:rsidR="00D264E2" w:rsidRDefault="00D264E2">
            <w:pPr>
              <w:adjustRightInd w:val="0"/>
              <w:snapToGrid w:val="0"/>
              <w:rPr>
                <w:rFonts w:ascii="宋体" w:eastAsia="宋体" w:hAnsi="宋体"/>
                <w:sz w:val="21"/>
                <w:szCs w:val="21"/>
              </w:rPr>
            </w:pPr>
          </w:p>
        </w:tc>
      </w:tr>
      <w:tr w:rsidR="00D264E2" w14:paraId="77E4284C" w14:textId="77777777">
        <w:trPr>
          <w:trHeight w:val="970"/>
        </w:trPr>
        <w:tc>
          <w:tcPr>
            <w:tcW w:w="4226" w:type="dxa"/>
            <w:gridSpan w:val="2"/>
            <w:vAlign w:val="center"/>
          </w:tcPr>
          <w:p w14:paraId="0700834F"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9BA2539" w14:textId="77777777" w:rsidR="00D264E2"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3532C609" w14:textId="77777777" w:rsidR="00D264E2" w:rsidRDefault="00D264E2">
            <w:pPr>
              <w:adjustRightInd w:val="0"/>
              <w:snapToGrid w:val="0"/>
              <w:rPr>
                <w:rFonts w:ascii="宋体" w:eastAsia="宋体" w:hAnsi="宋体"/>
                <w:sz w:val="21"/>
                <w:szCs w:val="21"/>
              </w:rPr>
            </w:pPr>
          </w:p>
        </w:tc>
      </w:tr>
      <w:tr w:rsidR="00D264E2" w14:paraId="3E37945B" w14:textId="77777777">
        <w:trPr>
          <w:trHeight w:val="858"/>
        </w:trPr>
        <w:tc>
          <w:tcPr>
            <w:tcW w:w="4226" w:type="dxa"/>
            <w:gridSpan w:val="2"/>
            <w:vAlign w:val="center"/>
          </w:tcPr>
          <w:p w14:paraId="06EAF46F"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7EAFED82" w14:textId="77777777" w:rsidR="00D264E2"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D264E2" w14:paraId="28A8CE8E" w14:textId="77777777">
        <w:trPr>
          <w:trHeight w:val="1487"/>
        </w:trPr>
        <w:tc>
          <w:tcPr>
            <w:tcW w:w="4226" w:type="dxa"/>
            <w:gridSpan w:val="2"/>
            <w:vAlign w:val="center"/>
          </w:tcPr>
          <w:p w14:paraId="754331E9"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DDEA318" w14:textId="77777777" w:rsidR="00D264E2"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5123957A" w14:textId="77777777" w:rsidR="00D264E2" w:rsidRDefault="00D264E2">
            <w:pPr>
              <w:adjustRightInd w:val="0"/>
              <w:snapToGrid w:val="0"/>
              <w:rPr>
                <w:rFonts w:ascii="宋体" w:eastAsia="宋体" w:hAnsi="宋体"/>
                <w:sz w:val="21"/>
                <w:szCs w:val="21"/>
              </w:rPr>
            </w:pPr>
          </w:p>
          <w:p w14:paraId="5D2A4747" w14:textId="77777777" w:rsidR="00D264E2" w:rsidRDefault="00D264E2">
            <w:pPr>
              <w:adjustRightInd w:val="0"/>
              <w:snapToGrid w:val="0"/>
              <w:rPr>
                <w:rFonts w:ascii="宋体" w:eastAsia="宋体" w:hAnsi="宋体"/>
                <w:sz w:val="21"/>
                <w:szCs w:val="21"/>
              </w:rPr>
            </w:pPr>
          </w:p>
          <w:p w14:paraId="39FD6674" w14:textId="77777777" w:rsidR="00D264E2" w:rsidRDefault="00D264E2">
            <w:pPr>
              <w:adjustRightInd w:val="0"/>
              <w:snapToGrid w:val="0"/>
              <w:rPr>
                <w:rFonts w:ascii="宋体" w:eastAsia="宋体" w:hAnsi="宋体"/>
                <w:sz w:val="21"/>
                <w:szCs w:val="21"/>
              </w:rPr>
            </w:pPr>
          </w:p>
          <w:p w14:paraId="49504D0D" w14:textId="77777777" w:rsidR="00D264E2"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264E2" w14:paraId="43A49DD1" w14:textId="77777777">
        <w:trPr>
          <w:trHeight w:val="680"/>
        </w:trPr>
        <w:tc>
          <w:tcPr>
            <w:tcW w:w="9060" w:type="dxa"/>
            <w:gridSpan w:val="3"/>
            <w:vAlign w:val="center"/>
          </w:tcPr>
          <w:p w14:paraId="6F08E776" w14:textId="77777777" w:rsidR="00D264E2"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264E2" w14:paraId="28C661FC" w14:textId="77777777">
        <w:trPr>
          <w:trHeight w:val="680"/>
        </w:trPr>
        <w:tc>
          <w:tcPr>
            <w:tcW w:w="4226" w:type="dxa"/>
            <w:gridSpan w:val="2"/>
            <w:vAlign w:val="center"/>
          </w:tcPr>
          <w:p w14:paraId="1D472FD2"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F025D69" w14:textId="77777777" w:rsidR="00D264E2" w:rsidRDefault="00D264E2">
            <w:pPr>
              <w:adjustRightInd w:val="0"/>
              <w:snapToGrid w:val="0"/>
              <w:rPr>
                <w:rFonts w:ascii="宋体" w:eastAsia="宋体" w:hAnsi="宋体"/>
                <w:b/>
                <w:bCs/>
                <w:sz w:val="21"/>
                <w:szCs w:val="21"/>
              </w:rPr>
            </w:pPr>
          </w:p>
        </w:tc>
      </w:tr>
      <w:tr w:rsidR="00D264E2" w14:paraId="39E27EA2" w14:textId="77777777">
        <w:trPr>
          <w:trHeight w:val="680"/>
        </w:trPr>
        <w:tc>
          <w:tcPr>
            <w:tcW w:w="4226" w:type="dxa"/>
            <w:gridSpan w:val="2"/>
            <w:vAlign w:val="center"/>
          </w:tcPr>
          <w:p w14:paraId="5DA9B60B"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2B9B85C" w14:textId="77777777" w:rsidR="00D264E2" w:rsidRDefault="00D264E2">
            <w:pPr>
              <w:adjustRightInd w:val="0"/>
              <w:snapToGrid w:val="0"/>
              <w:rPr>
                <w:rFonts w:ascii="宋体" w:eastAsia="宋体" w:hAnsi="宋体"/>
                <w:b/>
                <w:bCs/>
                <w:sz w:val="21"/>
                <w:szCs w:val="21"/>
              </w:rPr>
            </w:pPr>
          </w:p>
        </w:tc>
      </w:tr>
      <w:tr w:rsidR="00D264E2" w14:paraId="7DF8C100" w14:textId="77777777">
        <w:trPr>
          <w:trHeight w:val="1221"/>
        </w:trPr>
        <w:tc>
          <w:tcPr>
            <w:tcW w:w="4226" w:type="dxa"/>
            <w:gridSpan w:val="2"/>
            <w:vAlign w:val="center"/>
          </w:tcPr>
          <w:p w14:paraId="4120E531"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6056890" w14:textId="77777777" w:rsidR="00D264E2"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8891509" w14:textId="77777777" w:rsidR="00D264E2" w:rsidRDefault="00D264E2">
            <w:pPr>
              <w:adjustRightInd w:val="0"/>
              <w:snapToGrid w:val="0"/>
              <w:rPr>
                <w:rFonts w:ascii="宋体" w:eastAsia="宋体" w:hAnsi="宋体"/>
                <w:b/>
                <w:bCs/>
                <w:sz w:val="21"/>
                <w:szCs w:val="21"/>
              </w:rPr>
            </w:pPr>
          </w:p>
        </w:tc>
      </w:tr>
      <w:tr w:rsidR="00D264E2" w14:paraId="0BD23C51" w14:textId="77777777">
        <w:trPr>
          <w:trHeight w:val="998"/>
        </w:trPr>
        <w:tc>
          <w:tcPr>
            <w:tcW w:w="4226" w:type="dxa"/>
            <w:gridSpan w:val="2"/>
            <w:vAlign w:val="center"/>
          </w:tcPr>
          <w:p w14:paraId="4B1108D2"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78C48D0" w14:textId="77777777" w:rsidR="00D264E2"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D264E2" w14:paraId="64F48DFC" w14:textId="77777777">
        <w:trPr>
          <w:trHeight w:val="2521"/>
        </w:trPr>
        <w:tc>
          <w:tcPr>
            <w:tcW w:w="9060" w:type="dxa"/>
            <w:gridSpan w:val="3"/>
            <w:vAlign w:val="center"/>
          </w:tcPr>
          <w:p w14:paraId="1B60A05B" w14:textId="77777777" w:rsidR="00D264E2"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4F7EEF7" w14:textId="77777777" w:rsidR="00D264E2" w:rsidRDefault="00D264E2"/>
    <w:sectPr w:rsidR="00D264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TJiMDY2NWE4NWViZDk5ODQwMmYwNTM1NTBkZjk5OTgifQ=="/>
  </w:docVars>
  <w:rsids>
    <w:rsidRoot w:val="44EB321A"/>
    <w:rsid w:val="00113742"/>
    <w:rsid w:val="002C080E"/>
    <w:rsid w:val="00400260"/>
    <w:rsid w:val="00487A88"/>
    <w:rsid w:val="005825BD"/>
    <w:rsid w:val="006279D6"/>
    <w:rsid w:val="0065558E"/>
    <w:rsid w:val="00937595"/>
    <w:rsid w:val="00941E66"/>
    <w:rsid w:val="009B1686"/>
    <w:rsid w:val="009C29AD"/>
    <w:rsid w:val="00A17FE9"/>
    <w:rsid w:val="00A833DF"/>
    <w:rsid w:val="00AF5F58"/>
    <w:rsid w:val="00C265B5"/>
    <w:rsid w:val="00D264E2"/>
    <w:rsid w:val="00E108B3"/>
    <w:rsid w:val="00E92A5E"/>
    <w:rsid w:val="00F75909"/>
    <w:rsid w:val="00F9636B"/>
    <w:rsid w:val="44EB321A"/>
    <w:rsid w:val="565003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E1860A"/>
  <w15:docId w15:val="{3A816AE7-9C67-4C02-A12C-0F906250C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1</TotalTime>
  <Pages>2</Pages>
  <Words>78</Words>
  <Characters>445</Characters>
  <Application>Microsoft Office Word</Application>
  <DocSecurity>0</DocSecurity>
  <Lines>3</Lines>
  <Paragraphs>1</Paragraphs>
  <ScaleCrop>false</ScaleCrop>
  <Company/>
  <LinksUpToDate>false</LinksUpToDate>
  <CharactersWithSpaces>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3</cp:revision>
  <cp:lastPrinted>2021-05-10T02:37:00Z</cp:lastPrinted>
  <dcterms:created xsi:type="dcterms:W3CDTF">2024-02-05T08:38:00Z</dcterms:created>
  <dcterms:modified xsi:type="dcterms:W3CDTF">2024-02-05T08:38:00Z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6B04C1BD752F4D94B31474B6992491E4_12</vt:lpwstr>
  </property>
</Properties>
</file>